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05" w:rsidRPr="00E80F05" w:rsidRDefault="00E80F05" w:rsidP="00E80F05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E49"/>
          <w:sz w:val="36"/>
          <w:szCs w:val="36"/>
          <w:lang w:eastAsia="en-IN" w:bidi="hi-IN"/>
        </w:rPr>
      </w:pPr>
      <w:r w:rsidRPr="00E80F05">
        <w:rPr>
          <w:rFonts w:ascii="Helvetica" w:eastAsia="Times New Roman" w:hAnsi="Helvetica" w:cs="Helvetica"/>
          <w:b/>
          <w:bCs/>
          <w:color w:val="333E49"/>
          <w:sz w:val="36"/>
          <w:szCs w:val="36"/>
          <w:lang w:eastAsia="en-IN" w:bidi="hi-IN"/>
        </w:rPr>
        <w:t>Responsibilities</w:t>
      </w:r>
    </w:p>
    <w:p w:rsidR="00E80F05" w:rsidRPr="00E80F05" w:rsidRDefault="00E80F05" w:rsidP="00E80F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6"/>
          <w:szCs w:val="26"/>
          <w:lang w:eastAsia="en-IN" w:bidi="hi-IN"/>
        </w:rPr>
      </w:pPr>
      <w:r w:rsidRPr="00E80F05">
        <w:rPr>
          <w:rFonts w:ascii="Helvetica" w:eastAsia="Times New Roman" w:hAnsi="Helvetica" w:cs="Helvetica"/>
          <w:color w:val="333E49"/>
          <w:sz w:val="26"/>
          <w:szCs w:val="26"/>
          <w:lang w:eastAsia="en-IN" w:bidi="hi-IN"/>
        </w:rPr>
        <w:t>Manage, design, develop, create and maintain small-scale through to large-scale construction projects in a safe, timely and sustainable manner</w:t>
      </w:r>
    </w:p>
    <w:p w:rsidR="00E80F05" w:rsidRPr="00E80F05" w:rsidRDefault="00E80F05" w:rsidP="00E80F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6"/>
          <w:szCs w:val="26"/>
          <w:lang w:eastAsia="en-IN" w:bidi="hi-IN"/>
        </w:rPr>
      </w:pPr>
      <w:r w:rsidRPr="00E80F05">
        <w:rPr>
          <w:rFonts w:ascii="Helvetica" w:eastAsia="Times New Roman" w:hAnsi="Helvetica" w:cs="Helvetica"/>
          <w:color w:val="333E49"/>
          <w:sz w:val="26"/>
          <w:szCs w:val="26"/>
          <w:lang w:eastAsia="en-IN" w:bidi="hi-IN"/>
        </w:rPr>
        <w:t>Conduct on site investigations and analyze data (maps, reports, tests, drawings and other)</w:t>
      </w:r>
    </w:p>
    <w:p w:rsidR="00E80F05" w:rsidRPr="00E80F05" w:rsidRDefault="00E80F05" w:rsidP="00E80F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6"/>
          <w:szCs w:val="26"/>
          <w:lang w:eastAsia="en-IN" w:bidi="hi-IN"/>
        </w:rPr>
      </w:pPr>
      <w:r w:rsidRPr="00E80F05">
        <w:rPr>
          <w:rFonts w:ascii="Helvetica" w:eastAsia="Times New Roman" w:hAnsi="Helvetica" w:cs="Helvetica"/>
          <w:color w:val="333E49"/>
          <w:sz w:val="26"/>
          <w:szCs w:val="26"/>
          <w:lang w:eastAsia="en-IN" w:bidi="hi-IN"/>
        </w:rPr>
        <w:t>Carry out technical and feasibility studies and draw up blueprints that satisfy technical specifications</w:t>
      </w:r>
    </w:p>
    <w:p w:rsidR="00E80F05" w:rsidRPr="00E80F05" w:rsidRDefault="00E80F05" w:rsidP="00E80F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6"/>
          <w:szCs w:val="26"/>
          <w:lang w:eastAsia="en-IN" w:bidi="hi-IN"/>
        </w:rPr>
      </w:pPr>
      <w:r w:rsidRPr="00E80F05">
        <w:rPr>
          <w:rFonts w:ascii="Helvetica" w:eastAsia="Times New Roman" w:hAnsi="Helvetica" w:cs="Helvetica"/>
          <w:color w:val="333E49"/>
          <w:sz w:val="26"/>
          <w:szCs w:val="26"/>
          <w:lang w:eastAsia="en-IN" w:bidi="hi-IN"/>
        </w:rPr>
        <w:t>Assess potential risks, materials and costs</w:t>
      </w:r>
    </w:p>
    <w:p w:rsidR="00E80F05" w:rsidRPr="00E80F05" w:rsidRDefault="00E80F05" w:rsidP="00E80F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6"/>
          <w:szCs w:val="26"/>
          <w:lang w:eastAsia="en-IN" w:bidi="hi-IN"/>
        </w:rPr>
      </w:pPr>
      <w:r w:rsidRPr="00E80F05">
        <w:rPr>
          <w:rFonts w:ascii="Helvetica" w:eastAsia="Times New Roman" w:hAnsi="Helvetica" w:cs="Helvetica"/>
          <w:color w:val="333E49"/>
          <w:sz w:val="26"/>
          <w:szCs w:val="26"/>
          <w:lang w:eastAsia="en-IN" w:bidi="hi-IN"/>
        </w:rPr>
        <w:t>Provide advice and resolve creatively any emerging problems/deficiencies</w:t>
      </w:r>
    </w:p>
    <w:p w:rsidR="00E80F05" w:rsidRPr="00E80F05" w:rsidRDefault="00E80F05" w:rsidP="00E80F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6"/>
          <w:szCs w:val="26"/>
          <w:lang w:eastAsia="en-IN" w:bidi="hi-IN"/>
        </w:rPr>
      </w:pPr>
      <w:r w:rsidRPr="00E80F05">
        <w:rPr>
          <w:rFonts w:ascii="Helvetica" w:eastAsia="Times New Roman" w:hAnsi="Helvetica" w:cs="Helvetica"/>
          <w:color w:val="333E49"/>
          <w:sz w:val="26"/>
          <w:szCs w:val="26"/>
          <w:lang w:eastAsia="en-IN" w:bidi="hi-IN"/>
        </w:rPr>
        <w:t>Oversee and mentor staff and liaise with a variety of stakeholders</w:t>
      </w:r>
    </w:p>
    <w:p w:rsidR="00E80F05" w:rsidRPr="00E80F05" w:rsidRDefault="00E80F05" w:rsidP="00E80F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6"/>
          <w:szCs w:val="26"/>
          <w:lang w:eastAsia="en-IN" w:bidi="hi-IN"/>
        </w:rPr>
      </w:pPr>
      <w:r w:rsidRPr="00E80F05">
        <w:rPr>
          <w:rFonts w:ascii="Helvetica" w:eastAsia="Times New Roman" w:hAnsi="Helvetica" w:cs="Helvetica"/>
          <w:color w:val="333E49"/>
          <w:sz w:val="26"/>
          <w:szCs w:val="26"/>
          <w:lang w:eastAsia="en-IN" w:bidi="hi-IN"/>
        </w:rPr>
        <w:t>Handle over the resulting structures and services for use</w:t>
      </w:r>
    </w:p>
    <w:p w:rsidR="00E80F05" w:rsidRPr="00E80F05" w:rsidRDefault="00E80F05" w:rsidP="00E80F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6"/>
          <w:szCs w:val="26"/>
          <w:lang w:eastAsia="en-IN" w:bidi="hi-IN"/>
        </w:rPr>
      </w:pPr>
      <w:r w:rsidRPr="00E80F05">
        <w:rPr>
          <w:rFonts w:ascii="Helvetica" w:eastAsia="Times New Roman" w:hAnsi="Helvetica" w:cs="Helvetica"/>
          <w:color w:val="333E49"/>
          <w:sz w:val="26"/>
          <w:szCs w:val="26"/>
          <w:lang w:eastAsia="en-IN" w:bidi="hi-IN"/>
        </w:rPr>
        <w:t>Monitor progress and compile reports in project status</w:t>
      </w:r>
    </w:p>
    <w:p w:rsidR="00E80F05" w:rsidRPr="00E80F05" w:rsidRDefault="00E80F05" w:rsidP="00E80F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6"/>
          <w:szCs w:val="26"/>
          <w:lang w:eastAsia="en-IN" w:bidi="hi-IN"/>
        </w:rPr>
      </w:pPr>
      <w:r w:rsidRPr="00E80F05">
        <w:rPr>
          <w:rFonts w:ascii="Helvetica" w:eastAsia="Times New Roman" w:hAnsi="Helvetica" w:cs="Helvetica"/>
          <w:color w:val="333E49"/>
          <w:sz w:val="26"/>
          <w:szCs w:val="26"/>
          <w:lang w:eastAsia="en-IN" w:bidi="hi-IN"/>
        </w:rPr>
        <w:t>Manage budget and purchase equipment/materials</w:t>
      </w:r>
    </w:p>
    <w:p w:rsidR="00E80F05" w:rsidRPr="00E80F05" w:rsidRDefault="00E80F05" w:rsidP="00E80F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6"/>
          <w:szCs w:val="26"/>
          <w:lang w:eastAsia="en-IN" w:bidi="hi-IN"/>
        </w:rPr>
      </w:pPr>
      <w:r w:rsidRPr="00E80F05">
        <w:rPr>
          <w:rFonts w:ascii="Helvetica" w:eastAsia="Times New Roman" w:hAnsi="Helvetica" w:cs="Helvetica"/>
          <w:color w:val="333E49"/>
          <w:sz w:val="26"/>
          <w:szCs w:val="26"/>
          <w:lang w:eastAsia="en-IN" w:bidi="hi-IN"/>
        </w:rPr>
        <w:t>Comply with guidelines and regulations including permits, safety etc and deliver technical files and other technical documentation as required</w:t>
      </w:r>
    </w:p>
    <w:p w:rsidR="00930312" w:rsidRDefault="00E80F05"/>
    <w:p w:rsidR="00E80F05" w:rsidRPr="00E80F05" w:rsidRDefault="00E80F05" w:rsidP="00E80F05">
      <w:pPr>
        <w:pBdr>
          <w:top w:val="single" w:sz="2" w:space="0" w:color="E2E8F0"/>
          <w:left w:val="single" w:sz="2" w:space="17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E49"/>
          <w:sz w:val="26"/>
          <w:szCs w:val="26"/>
          <w:lang w:eastAsia="en-IN" w:bidi="hi-IN"/>
        </w:rPr>
      </w:pPr>
      <w:r w:rsidRPr="00E80F05">
        <w:rPr>
          <w:rFonts w:ascii="Helvetica" w:eastAsia="Times New Roman" w:hAnsi="Helvetica" w:cs="Helvetica"/>
          <w:b/>
          <w:bCs/>
          <w:color w:val="333E49"/>
          <w:sz w:val="26"/>
          <w:szCs w:val="26"/>
          <w:lang w:eastAsia="en-IN" w:bidi="hi-IN"/>
        </w:rPr>
        <w:t>Education, Experience, and Licensing Requirements:</w:t>
      </w:r>
    </w:p>
    <w:p w:rsidR="00E80F05" w:rsidRPr="00E80F05" w:rsidRDefault="00E80F05" w:rsidP="00E80F05">
      <w:pPr>
        <w:numPr>
          <w:ilvl w:val="0"/>
          <w:numId w:val="2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6"/>
          <w:szCs w:val="26"/>
          <w:lang w:eastAsia="en-IN" w:bidi="hi-IN"/>
        </w:rPr>
      </w:pPr>
      <w:r w:rsidRPr="00E80F05">
        <w:rPr>
          <w:rFonts w:ascii="Helvetica" w:eastAsia="Times New Roman" w:hAnsi="Helvetica" w:cs="Helvetica"/>
          <w:color w:val="333E49"/>
          <w:sz w:val="26"/>
          <w:szCs w:val="26"/>
          <w:lang w:eastAsia="en-IN" w:bidi="hi-IN"/>
        </w:rPr>
        <w:t>Bachelor’s degree in civil/structural engineering, architectural engineering, or architecture</w:t>
      </w:r>
    </w:p>
    <w:p w:rsidR="00E80F05" w:rsidRPr="00E80F05" w:rsidRDefault="00E80F05" w:rsidP="00E80F05">
      <w:pPr>
        <w:numPr>
          <w:ilvl w:val="0"/>
          <w:numId w:val="2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6"/>
          <w:szCs w:val="26"/>
          <w:lang w:eastAsia="en-IN" w:bidi="hi-IN"/>
        </w:rPr>
      </w:pPr>
      <w:r w:rsidRPr="00E80F05">
        <w:rPr>
          <w:rFonts w:ascii="Helvetica" w:eastAsia="Times New Roman" w:hAnsi="Helvetica" w:cs="Helvetica"/>
          <w:color w:val="333E49"/>
          <w:sz w:val="26"/>
          <w:szCs w:val="26"/>
          <w:lang w:eastAsia="en-IN" w:bidi="hi-IN"/>
        </w:rPr>
        <w:t>PE required for an engineer or RA required for an architect</w:t>
      </w:r>
    </w:p>
    <w:p w:rsidR="00E80F05" w:rsidRPr="00E80F05" w:rsidRDefault="00E80F05" w:rsidP="00E80F05">
      <w:pPr>
        <w:numPr>
          <w:ilvl w:val="0"/>
          <w:numId w:val="2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6"/>
          <w:szCs w:val="26"/>
          <w:lang w:eastAsia="en-IN" w:bidi="hi-IN"/>
        </w:rPr>
      </w:pPr>
      <w:r w:rsidRPr="00E80F05">
        <w:rPr>
          <w:rFonts w:ascii="Helvetica" w:eastAsia="Times New Roman" w:hAnsi="Helvetica" w:cs="Helvetica"/>
          <w:color w:val="333E49"/>
          <w:sz w:val="26"/>
          <w:szCs w:val="26"/>
          <w:lang w:eastAsia="en-IN" w:bidi="hi-IN"/>
        </w:rPr>
        <w:t>NCARB certified preferred</w:t>
      </w:r>
    </w:p>
    <w:p w:rsidR="00E80F05" w:rsidRPr="00E80F05" w:rsidRDefault="00E80F05" w:rsidP="00E80F05">
      <w:pPr>
        <w:numPr>
          <w:ilvl w:val="0"/>
          <w:numId w:val="2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6"/>
          <w:szCs w:val="26"/>
          <w:lang w:eastAsia="en-IN" w:bidi="hi-IN"/>
        </w:rPr>
      </w:pPr>
      <w:r w:rsidRPr="00E80F05">
        <w:rPr>
          <w:rFonts w:ascii="Helvetica" w:eastAsia="Times New Roman" w:hAnsi="Helvetica" w:cs="Helvetica"/>
          <w:color w:val="333E49"/>
          <w:sz w:val="26"/>
          <w:szCs w:val="26"/>
          <w:lang w:eastAsia="en-IN" w:bidi="hi-IN"/>
        </w:rPr>
        <w:t>Eight to 10 years of engineering or architectural experience.</w:t>
      </w:r>
    </w:p>
    <w:p w:rsidR="00E80F05" w:rsidRDefault="00E80F05"/>
    <w:sectPr w:rsidR="00E80F05" w:rsidSect="00932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59C"/>
    <w:multiLevelType w:val="multilevel"/>
    <w:tmpl w:val="9B54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EE3035"/>
    <w:multiLevelType w:val="multilevel"/>
    <w:tmpl w:val="60FC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80F05"/>
    <w:rsid w:val="001C46B2"/>
    <w:rsid w:val="002F11EE"/>
    <w:rsid w:val="00300703"/>
    <w:rsid w:val="003C0D7A"/>
    <w:rsid w:val="00410311"/>
    <w:rsid w:val="005D109B"/>
    <w:rsid w:val="0065361B"/>
    <w:rsid w:val="0093290C"/>
    <w:rsid w:val="00E8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7A"/>
  </w:style>
  <w:style w:type="paragraph" w:styleId="Heading2">
    <w:name w:val="heading 2"/>
    <w:basedOn w:val="Normal"/>
    <w:link w:val="Heading2Char"/>
    <w:uiPriority w:val="9"/>
    <w:qFormat/>
    <w:rsid w:val="00E80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D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80F05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paragraph" w:styleId="NormalWeb">
    <w:name w:val="Normal (Web)"/>
    <w:basedOn w:val="Normal"/>
    <w:uiPriority w:val="99"/>
    <w:semiHidden/>
    <w:unhideWhenUsed/>
    <w:rsid w:val="00E8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E80F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2022-03-02T11:18:00Z</dcterms:created>
  <dcterms:modified xsi:type="dcterms:W3CDTF">2022-03-02T11:21:00Z</dcterms:modified>
</cp:coreProperties>
</file>